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center"/>
        <w:rPr>
          <w:rStyle w:val="7"/>
          <w:rFonts w:hint="eastAsia" w:ascii="宋体" w:hAnsi="宋体"/>
          <w:b/>
          <w:sz w:val="44"/>
          <w:szCs w:val="44"/>
          <w:lang w:val="en-US" w:eastAsia="zh-CN"/>
        </w:rPr>
      </w:pPr>
      <w:r>
        <w:rPr>
          <w:rStyle w:val="7"/>
          <w:rFonts w:hint="eastAsia" w:ascii="宋体" w:hAnsi="宋体"/>
          <w:b/>
          <w:color w:val="000000"/>
          <w:kern w:val="0"/>
          <w:sz w:val="44"/>
          <w:szCs w:val="44"/>
        </w:rPr>
        <w:t>济宁学院第二附属小学</w:t>
      </w:r>
      <w:r>
        <w:rPr>
          <w:rStyle w:val="7"/>
          <w:rFonts w:hint="eastAsia" w:ascii="宋体" w:hAnsi="宋体"/>
          <w:b/>
          <w:sz w:val="44"/>
          <w:szCs w:val="44"/>
          <w:lang w:val="en-US" w:eastAsia="zh-CN"/>
        </w:rPr>
        <w:t>自行车棚项目</w:t>
      </w:r>
    </w:p>
    <w:p>
      <w:pPr>
        <w:snapToGrid w:val="0"/>
        <w:spacing w:after="156" w:afterLines="50"/>
        <w:jc w:val="center"/>
        <w:rPr>
          <w:rStyle w:val="7"/>
          <w:rFonts w:hint="eastAsia" w:ascii="宋体" w:hAnsi="宋体"/>
          <w:b/>
          <w:sz w:val="44"/>
          <w:szCs w:val="44"/>
          <w:lang w:val="en-US" w:eastAsia="zh-CN"/>
        </w:rPr>
      </w:pPr>
      <w:r>
        <w:rPr>
          <w:rStyle w:val="7"/>
          <w:rFonts w:hint="eastAsia" w:ascii="宋体" w:hAnsi="宋体"/>
          <w:b/>
          <w:sz w:val="44"/>
          <w:szCs w:val="44"/>
          <w:lang w:val="en-US" w:eastAsia="zh-CN"/>
        </w:rPr>
        <w:t>采购公告</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baseline"/>
        <w:rPr>
          <w:rStyle w:val="7"/>
          <w:rFonts w:hint="eastAsia" w:ascii="宋体" w:hAnsi="宋体" w:eastAsia="宋体" w:cs="宋体"/>
          <w:b w:val="0"/>
          <w:bCs/>
          <w:color w:val="000000"/>
          <w:kern w:val="0"/>
          <w:sz w:val="28"/>
          <w:szCs w:val="28"/>
          <w:lang w:eastAsia="zh-CN"/>
        </w:rPr>
      </w:pPr>
      <w:r>
        <w:rPr>
          <w:rStyle w:val="7"/>
          <w:rFonts w:hint="eastAsia" w:ascii="宋体" w:hAnsi="宋体" w:eastAsia="宋体" w:cs="宋体"/>
          <w:b/>
          <w:color w:val="000000"/>
          <w:kern w:val="0"/>
          <w:sz w:val="28"/>
          <w:szCs w:val="28"/>
        </w:rPr>
        <w:t>一、采购项目名称：</w:t>
      </w:r>
      <w:r>
        <w:rPr>
          <w:rStyle w:val="7"/>
          <w:rFonts w:hint="eastAsia" w:ascii="宋体" w:hAnsi="宋体" w:eastAsia="宋体" w:cs="宋体"/>
          <w:b w:val="0"/>
          <w:bCs/>
          <w:color w:val="000000"/>
          <w:kern w:val="0"/>
          <w:sz w:val="28"/>
          <w:szCs w:val="28"/>
        </w:rPr>
        <w:t>济宁学院第二附属小学</w:t>
      </w:r>
      <w:r>
        <w:rPr>
          <w:rStyle w:val="7"/>
          <w:rFonts w:hint="eastAsia" w:ascii="宋体" w:hAnsi="宋体" w:cs="宋体"/>
          <w:b w:val="0"/>
          <w:bCs/>
          <w:color w:val="000000"/>
          <w:kern w:val="0"/>
          <w:sz w:val="28"/>
          <w:szCs w:val="28"/>
          <w:lang w:val="en-US" w:eastAsia="zh-CN"/>
        </w:rPr>
        <w:t>车棚</w:t>
      </w:r>
    </w:p>
    <w:p>
      <w:pPr>
        <w:pStyle w:val="2"/>
        <w:keepNext w:val="0"/>
        <w:keepLines w:val="0"/>
        <w:pageBreakBefore w:val="0"/>
        <w:widowControl/>
        <w:kinsoku/>
        <w:wordWrap/>
        <w:overflowPunct/>
        <w:topLinePunct w:val="0"/>
        <w:autoSpaceDE/>
        <w:autoSpaceDN/>
        <w:bidi w:val="0"/>
        <w:ind w:left="0" w:leftChars="0" w:firstLine="562" w:firstLineChars="200"/>
        <w:textAlignment w:val="baseline"/>
        <w:rPr>
          <w:rStyle w:val="7"/>
          <w:rFonts w:hint="eastAsia" w:ascii="宋体" w:hAnsi="宋体" w:eastAsia="宋体" w:cs="宋体"/>
          <w:b w:val="0"/>
          <w:bCs/>
          <w:kern w:val="0"/>
          <w:sz w:val="28"/>
          <w:szCs w:val="28"/>
          <w:lang w:val="en-US" w:eastAsia="zh-CN"/>
        </w:rPr>
      </w:pPr>
      <w:r>
        <w:rPr>
          <w:rStyle w:val="7"/>
          <w:rFonts w:hint="eastAsia" w:ascii="宋体" w:hAnsi="宋体" w:eastAsia="宋体" w:cs="宋体"/>
          <w:b/>
          <w:kern w:val="0"/>
          <w:sz w:val="28"/>
          <w:szCs w:val="28"/>
        </w:rPr>
        <w:t>二、项目地点：</w:t>
      </w:r>
      <w:r>
        <w:rPr>
          <w:rStyle w:val="7"/>
          <w:rFonts w:hint="eastAsia" w:ascii="宋体" w:hAnsi="宋体" w:eastAsia="宋体" w:cs="宋体"/>
          <w:b w:val="0"/>
          <w:bCs/>
          <w:kern w:val="0"/>
          <w:sz w:val="28"/>
          <w:szCs w:val="28"/>
        </w:rPr>
        <w:t>济宁学院第二附属小学</w:t>
      </w:r>
      <w:r>
        <w:rPr>
          <w:rStyle w:val="7"/>
          <w:rFonts w:hint="eastAsia" w:ascii="宋体" w:hAnsi="宋体" w:cs="宋体"/>
          <w:b w:val="0"/>
          <w:bCs/>
          <w:kern w:val="0"/>
          <w:sz w:val="28"/>
          <w:szCs w:val="28"/>
          <w:lang w:val="en-US" w:eastAsia="zh-CN"/>
        </w:rPr>
        <w:t>篮球场东</w:t>
      </w:r>
    </w:p>
    <w:p>
      <w:pPr>
        <w:pStyle w:val="2"/>
        <w:keepNext w:val="0"/>
        <w:keepLines w:val="0"/>
        <w:pageBreakBefore w:val="0"/>
        <w:widowControl/>
        <w:kinsoku/>
        <w:wordWrap/>
        <w:overflowPunct/>
        <w:topLinePunct w:val="0"/>
        <w:autoSpaceDE/>
        <w:autoSpaceDN/>
        <w:bidi w:val="0"/>
        <w:ind w:left="0" w:leftChars="0" w:firstLine="562" w:firstLineChars="200"/>
        <w:textAlignment w:val="baseline"/>
        <w:rPr>
          <w:rStyle w:val="7"/>
          <w:rFonts w:hint="default" w:ascii="宋体" w:hAnsi="宋体" w:cs="宋体"/>
          <w:b w:val="0"/>
          <w:bCs/>
          <w:kern w:val="0"/>
          <w:sz w:val="28"/>
          <w:szCs w:val="28"/>
          <w:lang w:val="en-US" w:eastAsia="zh-CN"/>
        </w:rPr>
      </w:pPr>
      <w:r>
        <w:rPr>
          <w:rStyle w:val="7"/>
          <w:rFonts w:hint="eastAsia" w:ascii="宋体" w:hAnsi="宋体" w:eastAsia="宋体" w:cs="宋体"/>
          <w:b/>
          <w:kern w:val="0"/>
          <w:sz w:val="28"/>
          <w:szCs w:val="28"/>
        </w:rPr>
        <w:t>三、项目内容：</w:t>
      </w:r>
      <w:r>
        <w:rPr>
          <w:rFonts w:hint="eastAsia"/>
          <w:sz w:val="28"/>
          <w:szCs w:val="28"/>
          <w:vertAlign w:val="baseline"/>
          <w:lang w:val="en-US" w:eastAsia="zh-CN"/>
        </w:rPr>
        <w:t>七字硬边双挑膜结构自行车棚，</w:t>
      </w:r>
      <w:r>
        <w:rPr>
          <w:rStyle w:val="7"/>
          <w:rFonts w:hint="eastAsia" w:ascii="宋体" w:hAnsi="宋体" w:cs="宋体"/>
          <w:b w:val="0"/>
          <w:bCs/>
          <w:kern w:val="0"/>
          <w:sz w:val="28"/>
          <w:szCs w:val="28"/>
          <w:lang w:val="en-US" w:eastAsia="zh-CN"/>
        </w:rPr>
        <w:t>面积约15米*6米约90平。中间高2.5米，两边高2.1米</w:t>
      </w:r>
      <w:r>
        <w:rPr>
          <w:rStyle w:val="7"/>
          <w:rFonts w:hint="default" w:ascii="宋体" w:hAnsi="宋体" w:cs="宋体"/>
          <w:b w:val="0"/>
          <w:bCs/>
          <w:kern w:val="0"/>
          <w:sz w:val="28"/>
          <w:szCs w:val="28"/>
          <w:lang w:val="en-US" w:eastAsia="zh-CN"/>
        </w:rPr>
        <w:drawing>
          <wp:inline distT="0" distB="0" distL="114300" distR="114300">
            <wp:extent cx="3515360" cy="2679065"/>
            <wp:effectExtent l="0" t="0" r="5080" b="3175"/>
            <wp:docPr id="1" name="图片 1" descr="dc9fc27738b0f3e403b5fd853ef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9fc27738b0f3e403b5fd853ef1837"/>
                    <pic:cNvPicPr>
                      <a:picLocks noChangeAspect="1"/>
                    </pic:cNvPicPr>
                  </pic:nvPicPr>
                  <pic:blipFill>
                    <a:blip r:embed="rId4"/>
                    <a:stretch>
                      <a:fillRect/>
                    </a:stretch>
                  </pic:blipFill>
                  <pic:spPr>
                    <a:xfrm>
                      <a:off x="0" y="0"/>
                      <a:ext cx="3515360" cy="2679065"/>
                    </a:xfrm>
                    <a:prstGeom prst="rect">
                      <a:avLst/>
                    </a:prstGeom>
                  </pic:spPr>
                </pic:pic>
              </a:graphicData>
            </a:graphic>
          </wp:inline>
        </w:drawing>
      </w:r>
    </w:p>
    <w:p>
      <w:pPr>
        <w:pStyle w:val="2"/>
        <w:keepNext w:val="0"/>
        <w:keepLines w:val="0"/>
        <w:pageBreakBefore w:val="0"/>
        <w:widowControl/>
        <w:kinsoku/>
        <w:wordWrap/>
        <w:overflowPunct/>
        <w:topLinePunct w:val="0"/>
        <w:autoSpaceDE/>
        <w:autoSpaceDN/>
        <w:bidi w:val="0"/>
        <w:ind w:left="0" w:leftChars="0" w:firstLine="562" w:firstLineChars="200"/>
        <w:textAlignment w:val="baseline"/>
        <w:rPr>
          <w:rStyle w:val="7"/>
          <w:rFonts w:hint="eastAsia" w:ascii="宋体" w:hAnsi="宋体" w:eastAsia="宋体" w:cs="宋体"/>
          <w:b/>
          <w:kern w:val="0"/>
          <w:sz w:val="28"/>
          <w:szCs w:val="28"/>
        </w:rPr>
      </w:pPr>
      <w:r>
        <w:rPr>
          <w:rStyle w:val="7"/>
          <w:rFonts w:hint="eastAsia" w:ascii="宋体" w:hAnsi="宋体" w:eastAsia="宋体" w:cs="宋体"/>
          <w:b/>
          <w:kern w:val="0"/>
          <w:sz w:val="28"/>
          <w:szCs w:val="28"/>
        </w:rPr>
        <w:t>四、</w:t>
      </w:r>
      <w:r>
        <w:rPr>
          <w:rStyle w:val="7"/>
          <w:rFonts w:hint="eastAsia" w:ascii="宋体" w:hAnsi="宋体" w:cs="宋体"/>
          <w:b w:val="0"/>
          <w:bCs/>
          <w:kern w:val="0"/>
          <w:sz w:val="28"/>
          <w:szCs w:val="28"/>
          <w:lang w:val="en-US" w:eastAsia="zh-CN"/>
        </w:rPr>
        <w:t>招标预算资金32000元</w:t>
      </w:r>
    </w:p>
    <w:p>
      <w:pPr>
        <w:pStyle w:val="2"/>
        <w:keepNext w:val="0"/>
        <w:keepLines w:val="0"/>
        <w:pageBreakBefore w:val="0"/>
        <w:widowControl/>
        <w:kinsoku/>
        <w:wordWrap/>
        <w:overflowPunct/>
        <w:topLinePunct w:val="0"/>
        <w:autoSpaceDE/>
        <w:autoSpaceDN/>
        <w:bidi w:val="0"/>
        <w:ind w:left="0" w:leftChars="0" w:firstLine="562" w:firstLineChars="200"/>
        <w:textAlignment w:val="baseline"/>
        <w:rPr>
          <w:rStyle w:val="7"/>
          <w:rFonts w:hint="eastAsia" w:ascii="宋体" w:hAnsi="宋体" w:eastAsia="宋体" w:cs="宋体"/>
          <w:b/>
          <w:kern w:val="0"/>
          <w:sz w:val="28"/>
          <w:szCs w:val="28"/>
        </w:rPr>
      </w:pPr>
      <w:r>
        <w:rPr>
          <w:rStyle w:val="7"/>
          <w:rFonts w:hint="eastAsia" w:ascii="宋体" w:hAnsi="宋体" w:cs="宋体"/>
          <w:b/>
          <w:kern w:val="0"/>
          <w:sz w:val="28"/>
          <w:szCs w:val="28"/>
          <w:lang w:val="en-US" w:eastAsia="zh-CN"/>
        </w:rPr>
        <w:t>五、</w:t>
      </w:r>
      <w:r>
        <w:rPr>
          <w:rStyle w:val="7"/>
          <w:rFonts w:hint="eastAsia" w:ascii="宋体" w:hAnsi="宋体" w:eastAsia="宋体" w:cs="宋体"/>
          <w:b/>
          <w:kern w:val="0"/>
          <w:sz w:val="28"/>
          <w:szCs w:val="28"/>
        </w:rPr>
        <w:t>服务要求：</w:t>
      </w:r>
    </w:p>
    <w:p>
      <w:pPr>
        <w:pStyle w:val="2"/>
        <w:keepNext w:val="0"/>
        <w:keepLines w:val="0"/>
        <w:pageBreakBefore w:val="0"/>
        <w:widowControl/>
        <w:kinsoku/>
        <w:wordWrap/>
        <w:overflowPunct/>
        <w:topLinePunct w:val="0"/>
        <w:autoSpaceDE/>
        <w:autoSpaceDN/>
        <w:bidi w:val="0"/>
        <w:ind w:left="0" w:leftChars="0" w:firstLine="560" w:firstLineChars="200"/>
        <w:textAlignment w:val="baseline"/>
        <w:rPr>
          <w:rStyle w:val="7"/>
          <w:rFonts w:hint="default" w:ascii="宋体" w:hAnsi="宋体" w:eastAsia="宋体" w:cs="宋体"/>
          <w:b/>
          <w:kern w:val="0"/>
          <w:sz w:val="28"/>
          <w:szCs w:val="28"/>
          <w:lang w:val="en-US" w:eastAsia="zh-CN"/>
        </w:rPr>
      </w:pPr>
      <w:r>
        <w:rPr>
          <w:rStyle w:val="7"/>
          <w:rFonts w:hint="eastAsia" w:ascii="宋体" w:hAnsi="宋体" w:eastAsia="宋体" w:cs="宋体"/>
          <w:b w:val="0"/>
          <w:bCs/>
          <w:kern w:val="0"/>
          <w:sz w:val="28"/>
          <w:szCs w:val="28"/>
          <w:lang w:val="en-US" w:eastAsia="zh-CN"/>
        </w:rPr>
        <w:t>1.</w:t>
      </w:r>
      <w:r>
        <w:rPr>
          <w:rStyle w:val="7"/>
          <w:rFonts w:hint="eastAsia" w:ascii="宋体" w:hAnsi="宋体" w:cs="宋体"/>
          <w:b w:val="0"/>
          <w:bCs/>
          <w:kern w:val="0"/>
          <w:sz w:val="28"/>
          <w:szCs w:val="28"/>
          <w:lang w:val="en-US" w:eastAsia="zh-CN"/>
        </w:rPr>
        <w:t>基础预埋：每个立柱下面挖1米*1米*1米放预埋件C30混凝土浇筑。</w:t>
      </w:r>
    </w:p>
    <w:p>
      <w:pPr>
        <w:pStyle w:val="2"/>
        <w:keepNext w:val="0"/>
        <w:keepLines w:val="0"/>
        <w:pageBreakBefore w:val="0"/>
        <w:widowControl/>
        <w:kinsoku/>
        <w:wordWrap/>
        <w:overflowPunct/>
        <w:topLinePunct w:val="0"/>
        <w:autoSpaceDE/>
        <w:autoSpaceDN/>
        <w:bidi w:val="0"/>
        <w:ind w:left="0" w:leftChars="0" w:firstLine="560" w:firstLineChars="200"/>
        <w:textAlignment w:val="baseline"/>
        <w:rPr>
          <w:rStyle w:val="7"/>
          <w:rFonts w:hint="default" w:ascii="宋体" w:hAnsi="宋体" w:eastAsia="宋体" w:cs="宋体"/>
          <w:b w:val="0"/>
          <w:bCs/>
          <w:kern w:val="0"/>
          <w:sz w:val="28"/>
          <w:szCs w:val="28"/>
          <w:lang w:val="en-US"/>
        </w:rPr>
      </w:pPr>
      <w:r>
        <w:rPr>
          <w:rFonts w:hint="eastAsia" w:ascii="宋体" w:hAnsi="宋体" w:cs="宋体"/>
          <w:sz w:val="28"/>
          <w:szCs w:val="28"/>
          <w:vertAlign w:val="baseline"/>
          <w:lang w:val="en-US" w:eastAsia="zh-CN"/>
        </w:rPr>
        <w:t>2.材料：</w:t>
      </w:r>
      <w:r>
        <w:rPr>
          <w:rFonts w:hint="eastAsia" w:ascii="宋体" w:hAnsi="宋体" w:eastAsia="宋体" w:cs="宋体"/>
          <w:sz w:val="28"/>
          <w:szCs w:val="28"/>
          <w:vertAlign w:val="baseline"/>
          <w:lang w:val="en-US" w:eastAsia="zh-CN"/>
        </w:rPr>
        <w:t>钢结构选用Q235国标6个厚钢材，采用PVDF刀刮膜，厚度0.84mm。</w:t>
      </w:r>
    </w:p>
    <w:p>
      <w:pPr>
        <w:pStyle w:val="2"/>
        <w:keepNext w:val="0"/>
        <w:keepLines w:val="0"/>
        <w:pageBreakBefore w:val="0"/>
        <w:widowControl/>
        <w:kinsoku/>
        <w:wordWrap/>
        <w:overflowPunct/>
        <w:topLinePunct w:val="0"/>
        <w:autoSpaceDE/>
        <w:autoSpaceDN/>
        <w:bidi w:val="0"/>
        <w:ind w:left="0" w:leftChars="0" w:firstLine="560" w:firstLineChars="200"/>
        <w:textAlignment w:val="baseline"/>
        <w:rPr>
          <w:rStyle w:val="7"/>
          <w:rFonts w:hint="eastAsia" w:ascii="宋体" w:hAnsi="宋体" w:eastAsia="宋体" w:cs="宋体"/>
          <w:b w:val="0"/>
          <w:bCs/>
          <w:kern w:val="0"/>
          <w:sz w:val="28"/>
          <w:szCs w:val="28"/>
        </w:rPr>
      </w:pPr>
      <w:r>
        <w:rPr>
          <w:rStyle w:val="7"/>
          <w:rFonts w:hint="eastAsia" w:ascii="宋体" w:hAnsi="宋体" w:cs="宋体"/>
          <w:b w:val="0"/>
          <w:bCs/>
          <w:kern w:val="0"/>
          <w:sz w:val="28"/>
          <w:szCs w:val="28"/>
          <w:lang w:val="en-US" w:eastAsia="zh-CN"/>
        </w:rPr>
        <w:t>3.</w:t>
      </w:r>
      <w:r>
        <w:rPr>
          <w:rStyle w:val="7"/>
          <w:rFonts w:hint="eastAsia" w:ascii="宋体" w:hAnsi="宋体" w:eastAsia="宋体" w:cs="宋体"/>
          <w:b w:val="0"/>
          <w:bCs/>
          <w:kern w:val="0"/>
          <w:sz w:val="28"/>
          <w:szCs w:val="28"/>
        </w:rPr>
        <w:t>成交供应商施工中严禁吸烟，酒后严禁作业，严禁违规作业。</w:t>
      </w:r>
    </w:p>
    <w:p>
      <w:pPr>
        <w:pStyle w:val="2"/>
        <w:keepNext w:val="0"/>
        <w:keepLines w:val="0"/>
        <w:pageBreakBefore w:val="0"/>
        <w:widowControl/>
        <w:kinsoku/>
        <w:wordWrap/>
        <w:overflowPunct/>
        <w:topLinePunct w:val="0"/>
        <w:autoSpaceDE/>
        <w:autoSpaceDN/>
        <w:bidi w:val="0"/>
        <w:ind w:left="0" w:leftChars="0" w:firstLine="560" w:firstLineChars="200"/>
        <w:textAlignment w:val="baseline"/>
        <w:rPr>
          <w:rStyle w:val="7"/>
          <w:rFonts w:hint="eastAsia" w:ascii="宋体" w:hAnsi="宋体" w:eastAsia="宋体" w:cs="宋体"/>
          <w:b w:val="0"/>
          <w:bCs/>
          <w:kern w:val="0"/>
          <w:sz w:val="28"/>
          <w:szCs w:val="28"/>
        </w:rPr>
      </w:pPr>
      <w:r>
        <w:rPr>
          <w:rStyle w:val="7"/>
          <w:rFonts w:hint="eastAsia" w:ascii="宋体" w:hAnsi="宋体" w:cs="宋体"/>
          <w:b w:val="0"/>
          <w:bCs/>
          <w:kern w:val="0"/>
          <w:sz w:val="28"/>
          <w:szCs w:val="28"/>
          <w:lang w:val="en-US" w:eastAsia="zh-CN"/>
        </w:rPr>
        <w:t>4.</w:t>
      </w:r>
      <w:r>
        <w:rPr>
          <w:rStyle w:val="7"/>
          <w:rFonts w:hint="eastAsia" w:ascii="宋体" w:hAnsi="宋体" w:eastAsia="宋体" w:cs="宋体"/>
          <w:b w:val="0"/>
          <w:bCs/>
          <w:kern w:val="0"/>
          <w:sz w:val="28"/>
          <w:szCs w:val="28"/>
        </w:rPr>
        <w:t>成交供应商不得将本项目转让给其他单位，一经发现，采购人有权终止合同，所造成的一切损失均由成交供应商负责。</w:t>
      </w:r>
    </w:p>
    <w:p>
      <w:pPr>
        <w:pStyle w:val="2"/>
        <w:keepNext w:val="0"/>
        <w:keepLines w:val="0"/>
        <w:pageBreakBefore w:val="0"/>
        <w:widowControl/>
        <w:kinsoku/>
        <w:wordWrap/>
        <w:overflowPunct/>
        <w:topLinePunct w:val="0"/>
        <w:autoSpaceDE/>
        <w:autoSpaceDN/>
        <w:bidi w:val="0"/>
        <w:ind w:left="0" w:leftChars="0" w:firstLine="560" w:firstLineChars="200"/>
        <w:textAlignment w:val="baseline"/>
        <w:rPr>
          <w:rStyle w:val="7"/>
          <w:rFonts w:hint="eastAsia" w:ascii="宋体" w:hAnsi="宋体" w:cs="宋体"/>
          <w:b w:val="0"/>
          <w:bCs/>
          <w:kern w:val="0"/>
          <w:sz w:val="28"/>
          <w:szCs w:val="28"/>
          <w:lang w:eastAsia="zh-CN"/>
        </w:rPr>
      </w:pPr>
      <w:r>
        <w:rPr>
          <w:rStyle w:val="7"/>
          <w:rFonts w:hint="eastAsia" w:ascii="宋体" w:hAnsi="宋体" w:cs="宋体"/>
          <w:b w:val="0"/>
          <w:bCs/>
          <w:kern w:val="0"/>
          <w:sz w:val="28"/>
          <w:szCs w:val="28"/>
          <w:lang w:val="en-US" w:eastAsia="zh-CN"/>
        </w:rPr>
        <w:t>5.</w:t>
      </w:r>
      <w:r>
        <w:rPr>
          <w:rStyle w:val="7"/>
          <w:rFonts w:hint="eastAsia" w:ascii="宋体" w:hAnsi="宋体" w:eastAsia="宋体" w:cs="宋体"/>
          <w:b w:val="0"/>
          <w:bCs/>
          <w:kern w:val="0"/>
          <w:sz w:val="28"/>
          <w:szCs w:val="28"/>
        </w:rPr>
        <w:t>本项目自合同生效到质保结束前各个环节因成交供应商原因发生的一切事故，一切责任全部由成交供应商承担</w:t>
      </w:r>
      <w:r>
        <w:rPr>
          <w:rStyle w:val="7"/>
          <w:rFonts w:hint="eastAsia" w:ascii="宋体" w:hAnsi="宋体" w:cs="宋体"/>
          <w:b w:val="0"/>
          <w:bCs/>
          <w:kern w:val="0"/>
          <w:sz w:val="28"/>
          <w:szCs w:val="28"/>
          <w:lang w:eastAsia="zh-CN"/>
        </w:rPr>
        <w:t>。</w:t>
      </w:r>
    </w:p>
    <w:p>
      <w:pPr>
        <w:keepNext w:val="0"/>
        <w:keepLines w:val="0"/>
        <w:pageBreakBefore w:val="0"/>
        <w:widowControl/>
        <w:kinsoku/>
        <w:wordWrap/>
        <w:overflowPunct/>
        <w:topLinePunct w:val="0"/>
        <w:autoSpaceDE/>
        <w:autoSpaceDN/>
        <w:bidi w:val="0"/>
        <w:snapToGrid w:val="0"/>
        <w:spacing w:line="360" w:lineRule="auto"/>
        <w:ind w:firstLine="562" w:firstLineChars="200"/>
        <w:textAlignment w:val="baseline"/>
        <w:rPr>
          <w:rStyle w:val="7"/>
          <w:rFonts w:hint="default" w:ascii="宋体" w:hAnsi="宋体" w:eastAsia="宋体" w:cs="宋体"/>
          <w:b/>
          <w:bCs/>
          <w:kern w:val="0"/>
          <w:sz w:val="28"/>
          <w:szCs w:val="28"/>
          <w:lang w:val="en-US" w:eastAsia="zh-CN"/>
        </w:rPr>
      </w:pPr>
      <w:r>
        <w:rPr>
          <w:rStyle w:val="7"/>
          <w:rFonts w:hint="eastAsia" w:ascii="宋体" w:hAnsi="宋体" w:cs="宋体"/>
          <w:b/>
          <w:bCs/>
          <w:kern w:val="0"/>
          <w:sz w:val="28"/>
          <w:szCs w:val="28"/>
          <w:lang w:val="en-US" w:eastAsia="zh-CN"/>
        </w:rPr>
        <w:t>六</w:t>
      </w:r>
      <w:r>
        <w:rPr>
          <w:rStyle w:val="7"/>
          <w:rFonts w:hint="eastAsia" w:ascii="宋体" w:hAnsi="宋体" w:eastAsia="宋体" w:cs="宋体"/>
          <w:b/>
          <w:bCs/>
          <w:kern w:val="0"/>
          <w:sz w:val="28"/>
          <w:szCs w:val="28"/>
        </w:rPr>
        <w:t>、报名</w:t>
      </w:r>
      <w:r>
        <w:rPr>
          <w:rStyle w:val="7"/>
          <w:rFonts w:hint="eastAsia" w:ascii="宋体" w:hAnsi="宋体" w:cs="宋体"/>
          <w:b/>
          <w:bCs/>
          <w:kern w:val="0"/>
          <w:sz w:val="28"/>
          <w:szCs w:val="28"/>
          <w:lang w:val="en-US" w:eastAsia="zh-CN"/>
        </w:rPr>
        <w:t>时间及方式</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eastAsia" w:ascii="宋体" w:hAnsi="宋体" w:eastAsia="宋体" w:cs="宋体"/>
          <w:kern w:val="0"/>
          <w:sz w:val="28"/>
          <w:szCs w:val="28"/>
        </w:rPr>
      </w:pPr>
      <w:r>
        <w:rPr>
          <w:rStyle w:val="7"/>
          <w:rFonts w:hint="eastAsia" w:ascii="宋体" w:hAnsi="宋体" w:eastAsia="宋体" w:cs="宋体"/>
          <w:kern w:val="0"/>
          <w:sz w:val="28"/>
          <w:szCs w:val="28"/>
        </w:rPr>
        <w:t>1.时间：202</w:t>
      </w:r>
      <w:r>
        <w:rPr>
          <w:rStyle w:val="7"/>
          <w:rFonts w:hint="eastAsia" w:ascii="宋体" w:hAnsi="宋体" w:cs="宋体"/>
          <w:kern w:val="0"/>
          <w:sz w:val="28"/>
          <w:szCs w:val="28"/>
          <w:lang w:val="en-US" w:eastAsia="zh-CN"/>
        </w:rPr>
        <w:t>3</w:t>
      </w:r>
      <w:r>
        <w:rPr>
          <w:rStyle w:val="7"/>
          <w:rFonts w:hint="eastAsia" w:ascii="宋体" w:hAnsi="宋体" w:eastAsia="宋体" w:cs="宋体"/>
          <w:kern w:val="0"/>
          <w:sz w:val="28"/>
          <w:szCs w:val="28"/>
        </w:rPr>
        <w:t>年</w:t>
      </w:r>
      <w:r>
        <w:rPr>
          <w:rStyle w:val="7"/>
          <w:rFonts w:hint="eastAsia" w:ascii="宋体" w:hAnsi="宋体" w:cs="宋体"/>
          <w:kern w:val="0"/>
          <w:sz w:val="28"/>
          <w:szCs w:val="28"/>
          <w:lang w:val="en-US" w:eastAsia="zh-CN"/>
        </w:rPr>
        <w:t>8</w:t>
      </w:r>
      <w:r>
        <w:rPr>
          <w:rStyle w:val="7"/>
          <w:rFonts w:hint="eastAsia" w:ascii="宋体" w:hAnsi="宋体" w:eastAsia="宋体" w:cs="宋体"/>
          <w:kern w:val="0"/>
          <w:sz w:val="28"/>
          <w:szCs w:val="28"/>
        </w:rPr>
        <w:t>月</w:t>
      </w:r>
      <w:r>
        <w:rPr>
          <w:rStyle w:val="7"/>
          <w:rFonts w:hint="eastAsia" w:ascii="宋体" w:hAnsi="宋体" w:cs="宋体"/>
          <w:kern w:val="0"/>
          <w:sz w:val="28"/>
          <w:szCs w:val="28"/>
          <w:lang w:val="en-US" w:eastAsia="zh-CN"/>
        </w:rPr>
        <w:t>26</w:t>
      </w:r>
      <w:r>
        <w:rPr>
          <w:rStyle w:val="7"/>
          <w:rFonts w:hint="eastAsia" w:ascii="宋体" w:hAnsi="宋体" w:eastAsia="宋体" w:cs="宋体"/>
          <w:kern w:val="0"/>
          <w:sz w:val="28"/>
          <w:szCs w:val="28"/>
        </w:rPr>
        <w:t>日至202</w:t>
      </w:r>
      <w:r>
        <w:rPr>
          <w:rStyle w:val="7"/>
          <w:rFonts w:hint="eastAsia" w:ascii="宋体" w:hAnsi="宋体" w:cs="宋体"/>
          <w:kern w:val="0"/>
          <w:sz w:val="28"/>
          <w:szCs w:val="28"/>
          <w:lang w:val="en-US" w:eastAsia="zh-CN"/>
        </w:rPr>
        <w:t>3</w:t>
      </w:r>
      <w:r>
        <w:rPr>
          <w:rStyle w:val="7"/>
          <w:rFonts w:hint="eastAsia" w:ascii="宋体" w:hAnsi="宋体" w:eastAsia="宋体" w:cs="宋体"/>
          <w:kern w:val="0"/>
          <w:sz w:val="28"/>
          <w:szCs w:val="28"/>
        </w:rPr>
        <w:t>年</w:t>
      </w:r>
      <w:r>
        <w:rPr>
          <w:rStyle w:val="7"/>
          <w:rFonts w:hint="eastAsia" w:ascii="宋体" w:hAnsi="宋体" w:cs="宋体"/>
          <w:kern w:val="0"/>
          <w:sz w:val="28"/>
          <w:szCs w:val="28"/>
          <w:lang w:val="en-US" w:eastAsia="zh-CN"/>
        </w:rPr>
        <w:t>8</w:t>
      </w:r>
      <w:r>
        <w:rPr>
          <w:rStyle w:val="7"/>
          <w:rFonts w:hint="eastAsia" w:ascii="宋体" w:hAnsi="宋体" w:eastAsia="宋体" w:cs="宋体"/>
          <w:kern w:val="0"/>
          <w:sz w:val="28"/>
          <w:szCs w:val="28"/>
        </w:rPr>
        <w:t>月</w:t>
      </w:r>
      <w:r>
        <w:rPr>
          <w:rStyle w:val="7"/>
          <w:rFonts w:hint="eastAsia" w:ascii="宋体" w:hAnsi="宋体" w:cs="宋体"/>
          <w:kern w:val="0"/>
          <w:sz w:val="28"/>
          <w:szCs w:val="28"/>
          <w:lang w:val="en-US" w:eastAsia="zh-CN"/>
        </w:rPr>
        <w:t>27</w:t>
      </w:r>
      <w:r>
        <w:rPr>
          <w:rStyle w:val="7"/>
          <w:rFonts w:hint="eastAsia" w:ascii="宋体" w:hAnsi="宋体" w:eastAsia="宋体" w:cs="宋体"/>
          <w:kern w:val="0"/>
          <w:sz w:val="28"/>
          <w:szCs w:val="28"/>
        </w:rPr>
        <w:t>日，</w:t>
      </w:r>
      <w:r>
        <w:rPr>
          <w:rStyle w:val="7"/>
          <w:rFonts w:hint="eastAsia" w:ascii="宋体" w:hAnsi="宋体" w:eastAsia="宋体" w:cs="宋体"/>
          <w:sz w:val="28"/>
          <w:szCs w:val="28"/>
        </w:rPr>
        <w:t>上午9：00-11：30时，下午14：00--17:30时</w:t>
      </w:r>
      <w:r>
        <w:rPr>
          <w:rStyle w:val="7"/>
          <w:rFonts w:hint="eastAsia" w:ascii="宋体" w:hAnsi="宋体" w:eastAsia="宋体" w:cs="宋体"/>
          <w:kern w:val="0"/>
          <w:sz w:val="28"/>
          <w:szCs w:val="28"/>
        </w:rPr>
        <w:t>。</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eastAsia" w:ascii="宋体" w:hAnsi="宋体" w:eastAsia="宋体" w:cs="宋体"/>
          <w:bCs/>
          <w:kern w:val="0"/>
          <w:sz w:val="28"/>
          <w:szCs w:val="28"/>
        </w:rPr>
      </w:pPr>
      <w:r>
        <w:rPr>
          <w:rStyle w:val="7"/>
          <w:rFonts w:hint="eastAsia" w:ascii="宋体" w:hAnsi="宋体" w:eastAsia="宋体" w:cs="宋体"/>
          <w:bCs/>
          <w:kern w:val="0"/>
          <w:sz w:val="28"/>
          <w:szCs w:val="28"/>
        </w:rPr>
        <w:t>2.方式：供应商在获取采购文件时，须提供以下资料的原件及盖章的复印件：营业执照、税务登记证、组织机构代码证（三证合一的仅提供营业执照）</w:t>
      </w:r>
    </w:p>
    <w:p>
      <w:pPr>
        <w:keepNext w:val="0"/>
        <w:keepLines w:val="0"/>
        <w:pageBreakBefore w:val="0"/>
        <w:widowControl/>
        <w:kinsoku/>
        <w:wordWrap/>
        <w:overflowPunct/>
        <w:topLinePunct w:val="0"/>
        <w:autoSpaceDE/>
        <w:autoSpaceDN/>
        <w:bidi w:val="0"/>
        <w:snapToGrid w:val="0"/>
        <w:spacing w:line="360" w:lineRule="auto"/>
        <w:ind w:firstLine="562" w:firstLineChars="200"/>
        <w:textAlignment w:val="baseline"/>
        <w:rPr>
          <w:rStyle w:val="7"/>
          <w:rFonts w:hint="eastAsia" w:ascii="宋体" w:hAnsi="宋体" w:eastAsia="宋体" w:cs="宋体"/>
          <w:b/>
          <w:kern w:val="0"/>
          <w:sz w:val="28"/>
          <w:szCs w:val="28"/>
        </w:rPr>
      </w:pPr>
      <w:r>
        <w:rPr>
          <w:rStyle w:val="7"/>
          <w:rFonts w:hint="eastAsia" w:ascii="宋体" w:hAnsi="宋体" w:cs="宋体"/>
          <w:b/>
          <w:kern w:val="0"/>
          <w:sz w:val="28"/>
          <w:szCs w:val="28"/>
          <w:lang w:val="en-US" w:eastAsia="zh-CN"/>
        </w:rPr>
        <w:t>七</w:t>
      </w:r>
      <w:r>
        <w:rPr>
          <w:rStyle w:val="7"/>
          <w:rFonts w:hint="eastAsia" w:ascii="宋体" w:hAnsi="宋体" w:eastAsia="宋体" w:cs="宋体"/>
          <w:b/>
          <w:kern w:val="0"/>
          <w:sz w:val="28"/>
          <w:szCs w:val="28"/>
        </w:rPr>
        <w:t>、递交</w:t>
      </w:r>
      <w:r>
        <w:rPr>
          <w:rStyle w:val="7"/>
          <w:rFonts w:hint="eastAsia" w:ascii="宋体" w:hAnsi="宋体" w:eastAsia="宋体" w:cs="宋体"/>
          <w:b/>
          <w:kern w:val="0"/>
          <w:sz w:val="28"/>
          <w:szCs w:val="28"/>
          <w:lang w:val="en-US" w:eastAsia="zh-CN"/>
        </w:rPr>
        <w:t>招标</w:t>
      </w:r>
      <w:r>
        <w:rPr>
          <w:rStyle w:val="7"/>
          <w:rFonts w:hint="eastAsia" w:ascii="宋体" w:hAnsi="宋体" w:eastAsia="宋体" w:cs="宋体"/>
          <w:b/>
          <w:kern w:val="0"/>
          <w:sz w:val="28"/>
          <w:szCs w:val="28"/>
        </w:rPr>
        <w:t>文件时间及地点</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default" w:ascii="宋体" w:hAnsi="宋体" w:eastAsia="宋体" w:cs="宋体"/>
          <w:kern w:val="0"/>
          <w:sz w:val="28"/>
          <w:szCs w:val="28"/>
          <w:lang w:val="en-US" w:eastAsia="zh-CN"/>
        </w:rPr>
      </w:pPr>
      <w:r>
        <w:rPr>
          <w:rStyle w:val="7"/>
          <w:rFonts w:hint="eastAsia" w:ascii="宋体" w:hAnsi="宋体" w:eastAsia="宋体" w:cs="宋体"/>
          <w:kern w:val="0"/>
          <w:sz w:val="28"/>
          <w:szCs w:val="28"/>
        </w:rPr>
        <w:t>1.时间</w:t>
      </w:r>
      <w:r>
        <w:rPr>
          <w:rStyle w:val="7"/>
          <w:rFonts w:hint="eastAsia" w:ascii="宋体" w:hAnsi="宋体" w:eastAsia="宋体" w:cs="宋体"/>
          <w:kern w:val="0"/>
          <w:sz w:val="28"/>
          <w:szCs w:val="28"/>
          <w:lang w:val="zh-CN"/>
        </w:rPr>
        <w:t>：</w:t>
      </w:r>
      <w:r>
        <w:rPr>
          <w:rStyle w:val="7"/>
          <w:rFonts w:hint="eastAsia" w:ascii="宋体" w:hAnsi="宋体" w:eastAsia="宋体" w:cs="宋体"/>
          <w:kern w:val="0"/>
          <w:sz w:val="28"/>
          <w:szCs w:val="28"/>
        </w:rPr>
        <w:t>202</w:t>
      </w:r>
      <w:r>
        <w:rPr>
          <w:rStyle w:val="7"/>
          <w:rFonts w:hint="eastAsia" w:ascii="宋体" w:hAnsi="宋体" w:cs="宋体"/>
          <w:kern w:val="0"/>
          <w:sz w:val="28"/>
          <w:szCs w:val="28"/>
          <w:lang w:val="en-US" w:eastAsia="zh-CN"/>
        </w:rPr>
        <w:t>3</w:t>
      </w:r>
      <w:r>
        <w:rPr>
          <w:rStyle w:val="7"/>
          <w:rFonts w:hint="eastAsia" w:ascii="宋体" w:hAnsi="宋体" w:eastAsia="宋体" w:cs="宋体"/>
          <w:kern w:val="0"/>
          <w:sz w:val="28"/>
          <w:szCs w:val="28"/>
        </w:rPr>
        <w:t xml:space="preserve">年 </w:t>
      </w:r>
      <w:r>
        <w:rPr>
          <w:rStyle w:val="7"/>
          <w:rFonts w:hint="eastAsia" w:ascii="宋体" w:hAnsi="宋体" w:cs="宋体"/>
          <w:kern w:val="0"/>
          <w:sz w:val="28"/>
          <w:szCs w:val="28"/>
          <w:lang w:val="en-US" w:eastAsia="zh-CN"/>
        </w:rPr>
        <w:t>8</w:t>
      </w:r>
      <w:r>
        <w:rPr>
          <w:rStyle w:val="7"/>
          <w:rFonts w:hint="eastAsia" w:ascii="宋体" w:hAnsi="宋体" w:eastAsia="宋体" w:cs="宋体"/>
          <w:kern w:val="0"/>
          <w:sz w:val="28"/>
          <w:szCs w:val="28"/>
        </w:rPr>
        <w:t>月</w:t>
      </w:r>
      <w:r>
        <w:rPr>
          <w:rStyle w:val="7"/>
          <w:rFonts w:hint="eastAsia" w:ascii="宋体" w:hAnsi="宋体" w:cs="宋体"/>
          <w:kern w:val="0"/>
          <w:sz w:val="28"/>
          <w:szCs w:val="28"/>
          <w:lang w:val="en-US" w:eastAsia="zh-CN"/>
        </w:rPr>
        <w:t>28</w:t>
      </w:r>
      <w:r>
        <w:rPr>
          <w:rStyle w:val="7"/>
          <w:rFonts w:hint="eastAsia" w:ascii="宋体" w:hAnsi="宋体" w:eastAsia="宋体" w:cs="宋体"/>
          <w:kern w:val="0"/>
          <w:sz w:val="28"/>
          <w:szCs w:val="28"/>
        </w:rPr>
        <w:t>日</w:t>
      </w:r>
      <w:r>
        <w:rPr>
          <w:rStyle w:val="7"/>
          <w:rFonts w:hint="eastAsia" w:ascii="宋体" w:hAnsi="宋体" w:cs="宋体"/>
          <w:kern w:val="0"/>
          <w:sz w:val="28"/>
          <w:szCs w:val="28"/>
          <w:lang w:eastAsia="zh-CN"/>
        </w:rPr>
        <w:t>上</w:t>
      </w:r>
      <w:r>
        <w:rPr>
          <w:rStyle w:val="7"/>
          <w:rFonts w:hint="eastAsia" w:ascii="宋体" w:hAnsi="宋体" w:eastAsia="宋体" w:cs="宋体"/>
          <w:kern w:val="0"/>
          <w:sz w:val="28"/>
          <w:szCs w:val="28"/>
        </w:rPr>
        <w:t>午</w:t>
      </w:r>
      <w:r>
        <w:rPr>
          <w:rStyle w:val="7"/>
          <w:rFonts w:hint="eastAsia" w:ascii="宋体" w:hAnsi="宋体" w:cs="宋体"/>
          <w:kern w:val="0"/>
          <w:sz w:val="28"/>
          <w:szCs w:val="28"/>
          <w:lang w:val="en-US" w:eastAsia="zh-CN"/>
        </w:rPr>
        <w:t>8</w:t>
      </w:r>
      <w:r>
        <w:rPr>
          <w:rStyle w:val="7"/>
          <w:rFonts w:hint="eastAsia" w:ascii="宋体" w:hAnsi="宋体" w:eastAsia="宋体" w:cs="宋体"/>
          <w:kern w:val="0"/>
          <w:sz w:val="28"/>
          <w:szCs w:val="28"/>
        </w:rPr>
        <w:t>时至</w:t>
      </w:r>
      <w:r>
        <w:rPr>
          <w:rStyle w:val="7"/>
          <w:rFonts w:hint="eastAsia" w:ascii="宋体" w:hAnsi="宋体" w:cs="宋体"/>
          <w:kern w:val="0"/>
          <w:sz w:val="28"/>
          <w:szCs w:val="28"/>
          <w:lang w:val="en-US" w:eastAsia="zh-CN"/>
        </w:rPr>
        <w:t>11时</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eastAsia" w:ascii="宋体" w:hAnsi="宋体" w:eastAsia="宋体" w:cs="宋体"/>
          <w:kern w:val="0"/>
          <w:sz w:val="28"/>
          <w:szCs w:val="28"/>
          <w:lang w:val="en-US" w:eastAsia="zh-CN"/>
        </w:rPr>
      </w:pPr>
      <w:r>
        <w:rPr>
          <w:rStyle w:val="7"/>
          <w:rFonts w:hint="eastAsia" w:ascii="宋体" w:hAnsi="宋体" w:eastAsia="宋体" w:cs="宋体"/>
          <w:kern w:val="0"/>
          <w:sz w:val="28"/>
          <w:szCs w:val="28"/>
        </w:rPr>
        <w:t>2.地点：济宁学院第二附属小学</w:t>
      </w:r>
      <w:r>
        <w:rPr>
          <w:rStyle w:val="7"/>
          <w:rFonts w:hint="eastAsia" w:ascii="宋体" w:hAnsi="宋体" w:eastAsia="宋体" w:cs="宋体"/>
          <w:kern w:val="0"/>
          <w:sz w:val="28"/>
          <w:szCs w:val="28"/>
          <w:lang w:val="en-US" w:eastAsia="zh-CN"/>
        </w:rPr>
        <w:t>后勤部（南综合楼三楼）</w:t>
      </w:r>
    </w:p>
    <w:p>
      <w:pPr>
        <w:keepNext w:val="0"/>
        <w:keepLines w:val="0"/>
        <w:pageBreakBefore w:val="0"/>
        <w:widowControl/>
        <w:kinsoku/>
        <w:wordWrap/>
        <w:overflowPunct/>
        <w:topLinePunct w:val="0"/>
        <w:autoSpaceDE/>
        <w:autoSpaceDN/>
        <w:bidi w:val="0"/>
        <w:snapToGrid w:val="0"/>
        <w:spacing w:line="360" w:lineRule="auto"/>
        <w:ind w:firstLine="562" w:firstLineChars="200"/>
        <w:textAlignment w:val="baseline"/>
        <w:rPr>
          <w:rStyle w:val="7"/>
          <w:rFonts w:hint="eastAsia" w:ascii="宋体" w:hAnsi="宋体" w:eastAsia="宋体" w:cs="宋体"/>
          <w:b/>
          <w:kern w:val="0"/>
          <w:sz w:val="28"/>
          <w:szCs w:val="28"/>
        </w:rPr>
      </w:pPr>
      <w:r>
        <w:rPr>
          <w:rStyle w:val="7"/>
          <w:rFonts w:hint="eastAsia" w:ascii="宋体" w:hAnsi="宋体" w:cs="宋体"/>
          <w:b/>
          <w:kern w:val="0"/>
          <w:sz w:val="28"/>
          <w:szCs w:val="28"/>
          <w:lang w:val="en-US" w:eastAsia="zh-CN"/>
        </w:rPr>
        <w:t>八</w:t>
      </w:r>
      <w:r>
        <w:rPr>
          <w:rStyle w:val="7"/>
          <w:rFonts w:hint="eastAsia" w:ascii="宋体" w:hAnsi="宋体" w:eastAsia="宋体" w:cs="宋体"/>
          <w:b/>
          <w:kern w:val="0"/>
          <w:sz w:val="28"/>
          <w:szCs w:val="28"/>
        </w:rPr>
        <w:t>、开标时间及地点</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eastAsia" w:ascii="宋体" w:hAnsi="宋体" w:eastAsia="宋体" w:cs="宋体"/>
          <w:kern w:val="0"/>
          <w:sz w:val="28"/>
          <w:szCs w:val="28"/>
        </w:rPr>
      </w:pPr>
      <w:r>
        <w:rPr>
          <w:rStyle w:val="7"/>
          <w:rFonts w:hint="eastAsia" w:ascii="宋体" w:hAnsi="宋体" w:eastAsia="宋体" w:cs="宋体"/>
          <w:kern w:val="0"/>
          <w:sz w:val="28"/>
          <w:szCs w:val="28"/>
        </w:rPr>
        <w:t>1.时间：202</w:t>
      </w:r>
      <w:r>
        <w:rPr>
          <w:rStyle w:val="7"/>
          <w:rFonts w:hint="eastAsia" w:ascii="宋体" w:hAnsi="宋体" w:cs="宋体"/>
          <w:kern w:val="0"/>
          <w:sz w:val="28"/>
          <w:szCs w:val="28"/>
          <w:lang w:val="en-US" w:eastAsia="zh-CN"/>
        </w:rPr>
        <w:t>3</w:t>
      </w:r>
      <w:r>
        <w:rPr>
          <w:rStyle w:val="7"/>
          <w:rFonts w:hint="eastAsia" w:ascii="宋体" w:hAnsi="宋体" w:eastAsia="宋体" w:cs="宋体"/>
          <w:kern w:val="0"/>
          <w:sz w:val="28"/>
          <w:szCs w:val="28"/>
        </w:rPr>
        <w:t>年</w:t>
      </w:r>
      <w:r>
        <w:rPr>
          <w:rStyle w:val="7"/>
          <w:rFonts w:hint="eastAsia" w:ascii="宋体" w:hAnsi="宋体" w:cs="宋体"/>
          <w:kern w:val="0"/>
          <w:sz w:val="28"/>
          <w:szCs w:val="28"/>
          <w:lang w:val="en-US" w:eastAsia="zh-CN"/>
        </w:rPr>
        <w:t>8</w:t>
      </w:r>
      <w:r>
        <w:rPr>
          <w:rStyle w:val="7"/>
          <w:rFonts w:hint="eastAsia" w:ascii="宋体" w:hAnsi="宋体" w:eastAsia="宋体" w:cs="宋体"/>
          <w:kern w:val="0"/>
          <w:sz w:val="28"/>
          <w:szCs w:val="28"/>
        </w:rPr>
        <w:t>月</w:t>
      </w:r>
      <w:r>
        <w:rPr>
          <w:rStyle w:val="7"/>
          <w:rFonts w:hint="eastAsia" w:ascii="宋体" w:hAnsi="宋体" w:cs="宋体"/>
          <w:kern w:val="0"/>
          <w:sz w:val="28"/>
          <w:szCs w:val="28"/>
          <w:lang w:val="en-US" w:eastAsia="zh-CN"/>
        </w:rPr>
        <w:t>28</w:t>
      </w:r>
      <w:r>
        <w:rPr>
          <w:rStyle w:val="7"/>
          <w:rFonts w:hint="eastAsia" w:ascii="宋体" w:hAnsi="宋体" w:eastAsia="宋体" w:cs="宋体"/>
          <w:kern w:val="0"/>
          <w:sz w:val="28"/>
          <w:szCs w:val="28"/>
        </w:rPr>
        <w:t>日</w:t>
      </w:r>
      <w:r>
        <w:rPr>
          <w:rStyle w:val="7"/>
          <w:rFonts w:hint="eastAsia" w:ascii="宋体" w:hAnsi="宋体" w:cs="宋体"/>
          <w:kern w:val="0"/>
          <w:sz w:val="28"/>
          <w:szCs w:val="28"/>
          <w:lang w:eastAsia="zh-CN"/>
        </w:rPr>
        <w:t>下</w:t>
      </w:r>
      <w:r>
        <w:rPr>
          <w:rStyle w:val="7"/>
          <w:rFonts w:hint="eastAsia" w:ascii="宋体" w:hAnsi="宋体" w:eastAsia="宋体" w:cs="宋体"/>
          <w:kern w:val="0"/>
          <w:sz w:val="28"/>
          <w:szCs w:val="28"/>
        </w:rPr>
        <w:t>午</w:t>
      </w:r>
      <w:r>
        <w:rPr>
          <w:rStyle w:val="7"/>
          <w:rFonts w:hint="eastAsia" w:ascii="宋体" w:hAnsi="宋体" w:cs="宋体"/>
          <w:kern w:val="0"/>
          <w:sz w:val="28"/>
          <w:szCs w:val="28"/>
          <w:lang w:val="en-US" w:eastAsia="zh-CN"/>
        </w:rPr>
        <w:t>3</w:t>
      </w:r>
      <w:r>
        <w:rPr>
          <w:rStyle w:val="7"/>
          <w:rFonts w:hint="eastAsia" w:ascii="宋体" w:hAnsi="宋体" w:eastAsia="宋体" w:cs="宋体"/>
          <w:kern w:val="0"/>
          <w:sz w:val="28"/>
          <w:szCs w:val="28"/>
        </w:rPr>
        <w:t>时00分</w:t>
      </w:r>
    </w:p>
    <w:p>
      <w:pPr>
        <w:keepNext w:val="0"/>
        <w:keepLines w:val="0"/>
        <w:pageBreakBefore w:val="0"/>
        <w:widowControl/>
        <w:kinsoku/>
        <w:wordWrap/>
        <w:overflowPunct/>
        <w:topLinePunct w:val="0"/>
        <w:autoSpaceDE/>
        <w:autoSpaceDN/>
        <w:bidi w:val="0"/>
        <w:snapToGrid w:val="0"/>
        <w:spacing w:line="360" w:lineRule="auto"/>
        <w:ind w:firstLine="560" w:firstLineChars="200"/>
        <w:textAlignment w:val="baseline"/>
        <w:rPr>
          <w:rStyle w:val="7"/>
          <w:rFonts w:hint="eastAsia" w:ascii="宋体" w:hAnsi="宋体" w:eastAsia="宋体" w:cs="宋体"/>
          <w:kern w:val="0"/>
          <w:sz w:val="28"/>
          <w:szCs w:val="28"/>
        </w:rPr>
      </w:pPr>
      <w:r>
        <w:rPr>
          <w:rStyle w:val="7"/>
          <w:rFonts w:hint="eastAsia" w:ascii="宋体" w:hAnsi="宋体" w:eastAsia="宋体" w:cs="宋体"/>
          <w:kern w:val="0"/>
          <w:sz w:val="28"/>
          <w:szCs w:val="28"/>
        </w:rPr>
        <w:t>2.地点</w:t>
      </w:r>
      <w:r>
        <w:rPr>
          <w:rStyle w:val="7"/>
          <w:rFonts w:hint="eastAsia" w:ascii="宋体" w:hAnsi="宋体" w:eastAsia="宋体" w:cs="宋体"/>
          <w:kern w:val="0"/>
          <w:sz w:val="28"/>
          <w:szCs w:val="28"/>
          <w:lang w:val="zh-CN"/>
        </w:rPr>
        <w:t>：</w:t>
      </w:r>
      <w:r>
        <w:rPr>
          <w:rStyle w:val="7"/>
          <w:rFonts w:hint="eastAsia" w:ascii="宋体" w:hAnsi="宋体" w:eastAsia="宋体" w:cs="宋体"/>
          <w:kern w:val="0"/>
          <w:sz w:val="28"/>
          <w:szCs w:val="28"/>
        </w:rPr>
        <w:t>济宁学院第二附属小学三楼会议室</w:t>
      </w:r>
    </w:p>
    <w:p>
      <w:pPr>
        <w:pStyle w:val="2"/>
        <w:ind w:left="0" w:leftChars="0" w:firstLine="560" w:firstLineChars="200"/>
        <w:rPr>
          <w:rStyle w:val="7"/>
          <w:rFonts w:hint="eastAsia" w:ascii="宋体" w:hAnsi="宋体" w:cs="宋体"/>
          <w:kern w:val="0"/>
          <w:sz w:val="28"/>
          <w:szCs w:val="28"/>
          <w:lang w:val="en-US" w:eastAsia="zh-CN"/>
        </w:rPr>
      </w:pPr>
      <w:r>
        <w:rPr>
          <w:rStyle w:val="7"/>
          <w:rFonts w:hint="eastAsia" w:ascii="宋体" w:hAnsi="宋体" w:cs="宋体"/>
          <w:kern w:val="0"/>
          <w:sz w:val="28"/>
          <w:szCs w:val="28"/>
          <w:lang w:val="en-US" w:eastAsia="zh-CN"/>
        </w:rPr>
        <w:t>3.报价包括项目所有费用。</w:t>
      </w:r>
    </w:p>
    <w:p>
      <w:pPr>
        <w:pStyle w:val="2"/>
        <w:ind w:left="0" w:leftChars="0" w:firstLine="560" w:firstLineChars="200"/>
        <w:rPr>
          <w:rStyle w:val="7"/>
          <w:rFonts w:hint="default" w:ascii="宋体" w:hAnsi="宋体" w:cs="宋体"/>
          <w:kern w:val="0"/>
          <w:sz w:val="28"/>
          <w:szCs w:val="28"/>
          <w:lang w:val="en-US" w:eastAsia="zh-CN"/>
        </w:rPr>
      </w:pPr>
      <w:r>
        <w:rPr>
          <w:rStyle w:val="7"/>
          <w:rFonts w:hint="eastAsia" w:ascii="宋体" w:hAnsi="宋体" w:cs="宋体"/>
          <w:kern w:val="0"/>
          <w:sz w:val="28"/>
          <w:szCs w:val="28"/>
          <w:lang w:val="en-US" w:eastAsia="zh-CN"/>
        </w:rPr>
        <w:t>4.报价单要注明质保年限。</w:t>
      </w:r>
      <w:bookmarkStart w:id="0" w:name="_GoBack"/>
      <w:bookmarkEnd w:id="0"/>
    </w:p>
    <w:p>
      <w:pPr>
        <w:keepNext w:val="0"/>
        <w:keepLines w:val="0"/>
        <w:pageBreakBefore w:val="0"/>
        <w:widowControl/>
        <w:kinsoku/>
        <w:wordWrap/>
        <w:overflowPunct/>
        <w:topLinePunct w:val="0"/>
        <w:autoSpaceDE/>
        <w:autoSpaceDN/>
        <w:bidi w:val="0"/>
        <w:snapToGrid w:val="0"/>
        <w:spacing w:line="360" w:lineRule="auto"/>
        <w:ind w:firstLine="562" w:firstLineChars="200"/>
        <w:textAlignment w:val="baseline"/>
        <w:rPr>
          <w:rStyle w:val="7"/>
          <w:rFonts w:hint="eastAsia" w:ascii="宋体" w:hAnsi="宋体" w:eastAsia="宋体" w:cs="宋体"/>
          <w:kern w:val="0"/>
          <w:sz w:val="28"/>
          <w:szCs w:val="28"/>
        </w:rPr>
      </w:pPr>
      <w:r>
        <w:rPr>
          <w:rStyle w:val="7"/>
          <w:rFonts w:hint="eastAsia" w:ascii="宋体" w:hAnsi="宋体" w:cs="宋体"/>
          <w:b/>
          <w:kern w:val="0"/>
          <w:sz w:val="28"/>
          <w:szCs w:val="28"/>
          <w:lang w:val="en-US" w:eastAsia="zh-CN"/>
        </w:rPr>
        <w:t>九</w:t>
      </w:r>
      <w:r>
        <w:rPr>
          <w:rStyle w:val="7"/>
          <w:rFonts w:hint="eastAsia" w:ascii="宋体" w:hAnsi="宋体" w:eastAsia="宋体" w:cs="宋体"/>
          <w:b/>
          <w:kern w:val="0"/>
          <w:sz w:val="28"/>
          <w:szCs w:val="28"/>
        </w:rPr>
        <w:t>、联系方式</w:t>
      </w:r>
    </w:p>
    <w:p>
      <w:pPr>
        <w:keepNext w:val="0"/>
        <w:keepLines w:val="0"/>
        <w:pageBreakBefore w:val="0"/>
        <w:widowControl/>
        <w:kinsoku/>
        <w:wordWrap/>
        <w:overflowPunct/>
        <w:topLinePunct w:val="0"/>
        <w:autoSpaceDE/>
        <w:autoSpaceDN/>
        <w:bidi w:val="0"/>
        <w:snapToGrid w:val="0"/>
        <w:spacing w:line="360" w:lineRule="auto"/>
        <w:ind w:right="113" w:rightChars="54" w:firstLine="560" w:firstLineChars="200"/>
        <w:textAlignment w:val="baseline"/>
        <w:rPr>
          <w:rStyle w:val="7"/>
          <w:rFonts w:hint="default" w:ascii="宋体" w:hAnsi="宋体" w:eastAsia="宋体" w:cs="宋体"/>
          <w:kern w:val="0"/>
          <w:sz w:val="28"/>
          <w:szCs w:val="28"/>
          <w:lang w:val="en-US" w:eastAsia="zh-CN"/>
        </w:rPr>
      </w:pPr>
      <w:r>
        <w:rPr>
          <w:rStyle w:val="7"/>
          <w:rFonts w:hint="eastAsia" w:ascii="宋体" w:hAnsi="宋体" w:cs="宋体"/>
          <w:kern w:val="0"/>
          <w:sz w:val="28"/>
          <w:szCs w:val="28"/>
          <w:lang w:val="en-US" w:eastAsia="zh-CN"/>
        </w:rPr>
        <w:t>1.</w:t>
      </w:r>
      <w:r>
        <w:rPr>
          <w:rStyle w:val="7"/>
          <w:rFonts w:hint="eastAsia" w:ascii="宋体" w:hAnsi="宋体" w:eastAsia="宋体" w:cs="宋体"/>
          <w:kern w:val="0"/>
          <w:sz w:val="28"/>
          <w:szCs w:val="28"/>
        </w:rPr>
        <w:t>联系人：张</w:t>
      </w:r>
      <w:r>
        <w:rPr>
          <w:rStyle w:val="7"/>
          <w:rFonts w:hint="eastAsia" w:ascii="宋体" w:hAnsi="宋体" w:eastAsia="宋体" w:cs="宋体"/>
          <w:kern w:val="0"/>
          <w:sz w:val="28"/>
          <w:szCs w:val="28"/>
          <w:lang w:val="en-US" w:eastAsia="zh-CN"/>
        </w:rPr>
        <w:t>丽</w:t>
      </w:r>
      <w:r>
        <w:rPr>
          <w:rStyle w:val="7"/>
          <w:rFonts w:hint="eastAsia" w:ascii="宋体" w:hAnsi="宋体" w:cs="宋体"/>
          <w:kern w:val="0"/>
          <w:sz w:val="28"/>
          <w:szCs w:val="28"/>
          <w:lang w:val="en-US" w:eastAsia="zh-CN"/>
        </w:rPr>
        <w:t xml:space="preserve"> 孔健</w:t>
      </w:r>
    </w:p>
    <w:p>
      <w:pPr>
        <w:bidi w:val="0"/>
        <w:ind w:firstLine="560" w:firstLineChars="200"/>
        <w:rPr>
          <w:rFonts w:hint="eastAsia"/>
          <w:sz w:val="28"/>
          <w:szCs w:val="28"/>
          <w:lang w:val="en-US" w:eastAsia="zh-CN"/>
        </w:rPr>
      </w:pPr>
      <w:r>
        <w:rPr>
          <w:rFonts w:hint="eastAsia"/>
          <w:sz w:val="28"/>
          <w:szCs w:val="28"/>
          <w:lang w:val="en-US" w:eastAsia="zh-CN"/>
        </w:rPr>
        <w:t xml:space="preserve">2.联系电话：0537—3198629   </w:t>
      </w:r>
    </w:p>
    <w:p>
      <w:pPr>
        <w:keepNext w:val="0"/>
        <w:keepLines w:val="0"/>
        <w:pageBreakBefore w:val="0"/>
        <w:widowControl/>
        <w:kinsoku/>
        <w:wordWrap/>
        <w:overflowPunct/>
        <w:topLinePunct w:val="0"/>
        <w:autoSpaceDE/>
        <w:autoSpaceDN/>
        <w:bidi w:val="0"/>
        <w:spacing w:line="300" w:lineRule="exact"/>
        <w:ind w:firstLine="562" w:firstLineChars="200"/>
        <w:jc w:val="center"/>
        <w:textAlignment w:val="baseline"/>
        <w:rPr>
          <w:rStyle w:val="7"/>
          <w:rFonts w:hint="eastAsia" w:ascii="宋体" w:hAnsi="宋体" w:eastAsia="宋体" w:cs="宋体"/>
          <w:b/>
          <w:sz w:val="28"/>
          <w:szCs w:val="28"/>
        </w:rPr>
      </w:pPr>
    </w:p>
    <w:p>
      <w:pPr>
        <w:pStyle w:val="2"/>
        <w:keepNext w:val="0"/>
        <w:keepLines w:val="0"/>
        <w:pageBreakBefore w:val="0"/>
        <w:widowControl/>
        <w:kinsoku/>
        <w:wordWrap/>
        <w:overflowPunct/>
        <w:topLinePunct w:val="0"/>
        <w:autoSpaceDE/>
        <w:autoSpaceDN/>
        <w:bidi w:val="0"/>
        <w:ind w:left="0" w:leftChars="0" w:firstLine="4200" w:firstLineChars="150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济宁学院第二附属</w:t>
      </w:r>
      <w:r>
        <w:rPr>
          <w:rFonts w:hint="eastAsia" w:ascii="宋体" w:hAnsi="宋体" w:cs="宋体"/>
          <w:sz w:val="28"/>
          <w:szCs w:val="28"/>
          <w:lang w:val="en-US" w:eastAsia="zh-CN"/>
        </w:rPr>
        <w:t>小学</w:t>
      </w:r>
    </w:p>
    <w:p>
      <w:pPr>
        <w:keepNext w:val="0"/>
        <w:keepLines w:val="0"/>
        <w:pageBreakBefore w:val="0"/>
        <w:widowControl/>
        <w:kinsoku/>
        <w:wordWrap/>
        <w:overflowPunct/>
        <w:topLinePunct w:val="0"/>
        <w:autoSpaceDE/>
        <w:autoSpaceDN/>
        <w:bidi w:val="0"/>
        <w:snapToGrid w:val="0"/>
        <w:spacing w:line="360" w:lineRule="exact"/>
        <w:ind w:right="480" w:firstLine="4760" w:firstLineChars="1700"/>
        <w:jc w:val="both"/>
        <w:textAlignment w:val="baseline"/>
        <w:rPr>
          <w:rStyle w:val="7"/>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 xml:space="preserve"> </w:t>
      </w:r>
      <w:r>
        <w:rPr>
          <w:rStyle w:val="7"/>
          <w:rFonts w:hint="eastAsia" w:ascii="宋体" w:hAnsi="宋体" w:eastAsia="宋体" w:cs="宋体"/>
          <w:color w:val="000000"/>
          <w:kern w:val="0"/>
          <w:sz w:val="28"/>
          <w:szCs w:val="28"/>
        </w:rPr>
        <w:t>202</w:t>
      </w:r>
      <w:r>
        <w:rPr>
          <w:rStyle w:val="7"/>
          <w:rFonts w:hint="eastAsia" w:ascii="宋体" w:hAnsi="宋体" w:cs="宋体"/>
          <w:color w:val="000000"/>
          <w:kern w:val="0"/>
          <w:sz w:val="28"/>
          <w:szCs w:val="28"/>
          <w:lang w:val="en-US" w:eastAsia="zh-CN"/>
        </w:rPr>
        <w:t>3</w:t>
      </w:r>
      <w:r>
        <w:rPr>
          <w:rStyle w:val="7"/>
          <w:rFonts w:hint="eastAsia" w:ascii="宋体" w:hAnsi="宋体" w:eastAsia="宋体" w:cs="宋体"/>
          <w:color w:val="000000"/>
          <w:kern w:val="0"/>
          <w:sz w:val="28"/>
          <w:szCs w:val="28"/>
        </w:rPr>
        <w:t>年</w:t>
      </w:r>
      <w:r>
        <w:rPr>
          <w:rStyle w:val="7"/>
          <w:rFonts w:hint="eastAsia" w:ascii="宋体" w:hAnsi="宋体" w:cs="宋体"/>
          <w:color w:val="000000"/>
          <w:kern w:val="0"/>
          <w:sz w:val="28"/>
          <w:szCs w:val="28"/>
          <w:lang w:val="en-US" w:eastAsia="zh-CN"/>
        </w:rPr>
        <w:t>8</w:t>
      </w:r>
      <w:r>
        <w:rPr>
          <w:rStyle w:val="7"/>
          <w:rFonts w:hint="eastAsia" w:ascii="宋体" w:hAnsi="宋体" w:eastAsia="宋体" w:cs="宋体"/>
          <w:color w:val="000000"/>
          <w:kern w:val="0"/>
          <w:sz w:val="28"/>
          <w:szCs w:val="28"/>
        </w:rPr>
        <w:t>月</w:t>
      </w:r>
      <w:r>
        <w:rPr>
          <w:rStyle w:val="7"/>
          <w:rFonts w:hint="eastAsia" w:ascii="宋体" w:hAnsi="宋体" w:cs="宋体"/>
          <w:color w:val="000000"/>
          <w:kern w:val="0"/>
          <w:sz w:val="28"/>
          <w:szCs w:val="28"/>
          <w:lang w:val="en-US" w:eastAsia="zh-CN"/>
        </w:rPr>
        <w:t>27</w:t>
      </w:r>
      <w:r>
        <w:rPr>
          <w:rStyle w:val="7"/>
          <w:rFonts w:hint="eastAsia" w:ascii="宋体" w:hAnsi="宋体" w:eastAsia="宋体" w:cs="宋体"/>
          <w:color w:val="000000"/>
          <w:kern w:val="0"/>
          <w:sz w:val="28"/>
          <w:szCs w:val="28"/>
        </w:rPr>
        <w:t>日</w:t>
      </w:r>
    </w:p>
    <w:p>
      <w:pPr>
        <w:pStyle w:val="2"/>
        <w:keepNext w:val="0"/>
        <w:keepLines w:val="0"/>
        <w:pageBreakBefore w:val="0"/>
        <w:widowControl/>
        <w:kinsoku/>
        <w:wordWrap/>
        <w:overflowPunct/>
        <w:topLinePunct w:val="0"/>
        <w:autoSpaceDE/>
        <w:autoSpaceDN/>
        <w:bidi w:val="0"/>
        <w:ind w:firstLine="560" w:firstLineChars="200"/>
        <w:textAlignment w:val="baseline"/>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MDU1YTk2NDNjNjBkZjA0MjkyNzk4OTVlMTlhMDMifQ=="/>
  </w:docVars>
  <w:rsids>
    <w:rsidRoot w:val="009009CA"/>
    <w:rsid w:val="005A07B3"/>
    <w:rsid w:val="009009CA"/>
    <w:rsid w:val="00D8008C"/>
    <w:rsid w:val="00DF050B"/>
    <w:rsid w:val="0B4758FB"/>
    <w:rsid w:val="112D2A3A"/>
    <w:rsid w:val="185D30C8"/>
    <w:rsid w:val="1F396C0E"/>
    <w:rsid w:val="20D90D76"/>
    <w:rsid w:val="259D20FA"/>
    <w:rsid w:val="26791086"/>
    <w:rsid w:val="27F07DE7"/>
    <w:rsid w:val="29191121"/>
    <w:rsid w:val="38A7473E"/>
    <w:rsid w:val="38B30C88"/>
    <w:rsid w:val="397E12D9"/>
    <w:rsid w:val="3B990370"/>
    <w:rsid w:val="3CDB2272"/>
    <w:rsid w:val="3D0F5367"/>
    <w:rsid w:val="3F79457C"/>
    <w:rsid w:val="4AED78E9"/>
    <w:rsid w:val="4E4B1AFF"/>
    <w:rsid w:val="508B7A8F"/>
    <w:rsid w:val="54132D52"/>
    <w:rsid w:val="59305ADF"/>
    <w:rsid w:val="59740F6F"/>
    <w:rsid w:val="5EF7111D"/>
    <w:rsid w:val="62485B04"/>
    <w:rsid w:val="657541A8"/>
    <w:rsid w:val="73E532F1"/>
    <w:rsid w:val="74122000"/>
    <w:rsid w:val="79390911"/>
    <w:rsid w:val="7A5C21EF"/>
    <w:rsid w:val="7F40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unhideWhenUsed/>
    <w:qFormat/>
    <w:uiPriority w:val="99"/>
    <w:pPr>
      <w:ind w:firstLine="420" w:firstLineChars="200"/>
    </w:pPr>
  </w:style>
  <w:style w:type="paragraph" w:styleId="3">
    <w:name w:val="Body Text Indent"/>
    <w:basedOn w:val="1"/>
    <w:link w:val="8"/>
    <w:semiHidden/>
    <w:unhideWhenUsed/>
    <w:qFormat/>
    <w:uiPriority w:val="99"/>
    <w:pPr>
      <w:spacing w:after="120"/>
      <w:ind w:left="420" w:leftChars="200"/>
    </w:pPr>
  </w:style>
  <w:style w:type="character" w:styleId="6">
    <w:name w:val="Hyperlink"/>
    <w:qFormat/>
    <w:uiPriority w:val="0"/>
    <w:rPr>
      <w:color w:val="000000"/>
      <w:szCs w:val="21"/>
    </w:rPr>
  </w:style>
  <w:style w:type="character" w:customStyle="1" w:styleId="7">
    <w:name w:val="NormalCharacter"/>
    <w:semiHidden/>
    <w:qFormat/>
    <w:uiPriority w:val="0"/>
  </w:style>
  <w:style w:type="character" w:customStyle="1" w:styleId="8">
    <w:name w:val="正文文本缩进 字符"/>
    <w:basedOn w:val="5"/>
    <w:link w:val="3"/>
    <w:semiHidden/>
    <w:qFormat/>
    <w:uiPriority w:val="99"/>
    <w:rPr>
      <w:rFonts w:ascii="Times New Roman" w:hAnsi="Times New Roman" w:eastAsia="宋体"/>
      <w:szCs w:val="24"/>
    </w:rPr>
  </w:style>
  <w:style w:type="character" w:customStyle="1" w:styleId="9">
    <w:name w:val="正文首行缩进 2 字符"/>
    <w:basedOn w:val="8"/>
    <w:link w:val="2"/>
    <w:qFormat/>
    <w:uiPriority w:val="99"/>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572</Words>
  <Characters>657</Characters>
  <Lines>11</Lines>
  <Paragraphs>3</Paragraphs>
  <TotalTime>28</TotalTime>
  <ScaleCrop>false</ScaleCrop>
  <LinksUpToDate>false</LinksUpToDate>
  <CharactersWithSpaces>663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2021-07-02T00:49:00Z</dcterms:created>
  <dc:creator>Administrator</dc:creator>
  <cp:lastModifiedBy>张丽</cp:lastModifiedBy>
  <cp:lastPrinted>2021-07-03T02:05:00Z</cp:lastPrinted>
  <dcterms:modified xsi:type="dcterms:W3CDTF">2023-08-27T02:03:41Z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B8EB0F3D006C4038A63693081A4B9B79</vt:lpwstr>
  </property>
</Properties>
</file>